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7643" w14:textId="3C00C5D6" w:rsidR="00260C91" w:rsidRDefault="0045527F">
      <w:r>
        <w:rPr>
          <w:rFonts w:ascii="Times" w:hAnsi="Times" w:cs="Times"/>
          <w:b/>
          <w:sz w:val="36"/>
        </w:rPr>
        <w:t>ATELIÉR KRESBY</w:t>
      </w:r>
    </w:p>
    <w:p w14:paraId="28226672" w14:textId="6DC15EEF" w:rsidR="00260C91" w:rsidRDefault="0045527F">
      <w:r>
        <w:rPr>
          <w:rFonts w:ascii="Times" w:hAnsi="Times" w:cs="Times"/>
          <w:b/>
          <w:sz w:val="24"/>
        </w:rPr>
        <w:t>Mgr. art. Ľuboš Gajdoš, ArtD.</w:t>
      </w:r>
    </w:p>
    <w:p w14:paraId="636555F9" w14:textId="4C76A7EA" w:rsidR="00260C91" w:rsidRDefault="0045527F">
      <w:r>
        <w:rPr>
          <w:rFonts w:ascii="Times" w:hAnsi="Times" w:cs="Times"/>
          <w:sz w:val="24"/>
        </w:rPr>
        <w:tab/>
      </w:r>
    </w:p>
    <w:p w14:paraId="41A01410" w14:textId="7023A1B8" w:rsidR="00260C91" w:rsidRPr="00A10665" w:rsidRDefault="0045527F">
      <w:pPr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 xml:space="preserve">Harmonogram 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akademického roka </w:t>
      </w:r>
      <w:r w:rsidR="00C74F54">
        <w:rPr>
          <w:rFonts w:ascii="Times" w:hAnsi="Times" w:cs="Times"/>
          <w:b/>
          <w:sz w:val="24"/>
          <w:szCs w:val="28"/>
        </w:rPr>
        <w:t>2023/2024</w:t>
      </w:r>
    </w:p>
    <w:p w14:paraId="1636EAE3" w14:textId="77777777" w:rsidR="00A10665" w:rsidRPr="00A10665" w:rsidRDefault="00A10665">
      <w:pPr>
        <w:rPr>
          <w:sz w:val="28"/>
          <w:szCs w:val="28"/>
        </w:rPr>
      </w:pPr>
    </w:p>
    <w:p w14:paraId="08A57BD0" w14:textId="39D407AB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1.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4A4CD3C4" w14:textId="559477A1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Základy kreslenia, tradičná kresba, voľba ceruzky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a držanie,</w:t>
      </w:r>
      <w:r>
        <w:rPr>
          <w:rFonts w:ascii="Open Sans" w:hAnsi="Open Sans" w:cs="Open Sans"/>
          <w:color w:val="333333"/>
          <w:sz w:val="24"/>
          <w:szCs w:val="24"/>
        </w:rPr>
        <w:t xml:space="preserve"> v</w:t>
      </w:r>
      <w:r>
        <w:rPr>
          <w:rFonts w:ascii="Open Sans" w:hAnsi="Open Sans" w:cs="Open Sans"/>
          <w:color w:val="333333"/>
          <w:sz w:val="24"/>
          <w:szCs w:val="24"/>
        </w:rPr>
        <w:t>ýkres A2</w:t>
      </w:r>
    </w:p>
    <w:p w14:paraId="5F6E8A88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011B0592" w14:textId="1C682E9A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2.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462249AD" w14:textId="0BABE235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Kreslenie prírodných prvkov,</w:t>
      </w:r>
      <w:r>
        <w:rPr>
          <w:rFonts w:ascii="Open Sans" w:hAnsi="Open Sans" w:cs="Open Sans"/>
          <w:color w:val="333333"/>
          <w:sz w:val="24"/>
          <w:szCs w:val="24"/>
        </w:rPr>
        <w:t xml:space="preserve"> v</w:t>
      </w:r>
      <w:r>
        <w:rPr>
          <w:rFonts w:ascii="Open Sans" w:hAnsi="Open Sans" w:cs="Open Sans"/>
          <w:color w:val="333333"/>
          <w:sz w:val="24"/>
          <w:szCs w:val="24"/>
        </w:rPr>
        <w:t>ýkres A2</w:t>
      </w:r>
    </w:p>
    <w:p w14:paraId="6651B7A4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41FD79CB" w14:textId="51DFF818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3.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13150CCB" w14:textId="30E2D131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Použitie ďalších výtvarných techník- perokresba,</w:t>
      </w:r>
      <w:r>
        <w:rPr>
          <w:rFonts w:ascii="Open Sans" w:hAnsi="Open Sans" w:cs="Open Sans"/>
          <w:color w:val="333333"/>
          <w:sz w:val="24"/>
          <w:szCs w:val="24"/>
        </w:rPr>
        <w:t xml:space="preserve"> v</w:t>
      </w:r>
      <w:r>
        <w:rPr>
          <w:rFonts w:ascii="Open Sans" w:hAnsi="Open Sans" w:cs="Open Sans"/>
          <w:color w:val="333333"/>
          <w:sz w:val="24"/>
          <w:szCs w:val="24"/>
        </w:rPr>
        <w:t>ýkres A2</w:t>
      </w:r>
    </w:p>
    <w:p w14:paraId="3BB6850F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05BB0E31" w14:textId="070EB823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4.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4FD3EAF0" w14:textId="344720B8" w:rsidR="00C74F54" w:rsidRDefault="00C74F54" w:rsidP="00C74F54">
      <w:pPr>
        <w:rPr>
          <w:rFonts w:ascii="Open Sans" w:hAnsi="Open Sans" w:cs="Open Sans"/>
          <w:color w:val="333333"/>
          <w:sz w:val="24"/>
          <w:szCs w:val="24"/>
        </w:rPr>
      </w:pPr>
      <w:r>
        <w:rPr>
          <w:rFonts w:ascii="Open Sans" w:hAnsi="Open Sans" w:cs="Open Sans"/>
          <w:color w:val="333333"/>
          <w:sz w:val="24"/>
          <w:szCs w:val="24"/>
        </w:rPr>
        <w:t>Použitie ďalších výtvarných techník- perokresba,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zátišie,</w:t>
      </w:r>
      <w:r>
        <w:rPr>
          <w:rFonts w:ascii="Open Sans" w:hAnsi="Open Sans" w:cs="Open Sans"/>
          <w:color w:val="333333"/>
          <w:sz w:val="24"/>
          <w:szCs w:val="24"/>
        </w:rPr>
        <w:t xml:space="preserve"> v</w:t>
      </w:r>
      <w:r>
        <w:rPr>
          <w:rFonts w:ascii="Open Sans" w:hAnsi="Open Sans" w:cs="Open Sans"/>
          <w:color w:val="333333"/>
          <w:sz w:val="24"/>
          <w:szCs w:val="24"/>
        </w:rPr>
        <w:t>ýkres A2</w:t>
      </w:r>
    </w:p>
    <w:p w14:paraId="0BD32B2E" w14:textId="77777777" w:rsidR="00C74F54" w:rsidRDefault="00C74F54" w:rsidP="00C74F54"/>
    <w:p w14:paraId="57DE4484" w14:textId="4AD48C82" w:rsidR="00AD4F0D" w:rsidRPr="00A10665" w:rsidRDefault="0045527F" w:rsidP="00A10665">
      <w:pPr>
        <w:spacing w:after="0"/>
        <w:rPr>
          <w:rFonts w:ascii="Times" w:hAnsi="Times" w:cs="Times"/>
          <w:b/>
          <w:i/>
          <w:sz w:val="24"/>
          <w:szCs w:val="28"/>
        </w:rPr>
      </w:pPr>
      <w:r w:rsidRPr="00A10665">
        <w:rPr>
          <w:rFonts w:ascii="Times" w:hAnsi="Times" w:cs="Times"/>
          <w:b/>
          <w:i/>
          <w:sz w:val="24"/>
          <w:szCs w:val="28"/>
        </w:rPr>
        <w:t xml:space="preserve">5. </w:t>
      </w:r>
      <w:r w:rsidR="00A10665" w:rsidRPr="00A10665">
        <w:rPr>
          <w:rFonts w:ascii="Times" w:hAnsi="Times" w:cs="Times"/>
          <w:b/>
          <w:sz w:val="24"/>
          <w:szCs w:val="28"/>
        </w:rPr>
        <w:t>stretnutie</w:t>
      </w:r>
    </w:p>
    <w:p w14:paraId="755AEC3B" w14:textId="6C9CFB2E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Základy akvarelu, nácvik techniky použitia akvarelu</w:t>
      </w:r>
      <w:r>
        <w:rPr>
          <w:rFonts w:ascii="Open Sans" w:hAnsi="Open Sans" w:cs="Open Sans"/>
          <w:color w:val="333333"/>
          <w:sz w:val="24"/>
          <w:szCs w:val="24"/>
        </w:rPr>
        <w:t>, výkres A2</w:t>
      </w:r>
    </w:p>
    <w:p w14:paraId="75D54ABB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3559E836" w14:textId="1BC65CC1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6.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38634E40" w14:textId="57A1605D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Základy akvarelu, nácvik techniky použitia akvarelu,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zátišie, monochromatické,</w:t>
      </w:r>
      <w:r>
        <w:rPr>
          <w:rFonts w:ascii="Open Sans" w:hAnsi="Open Sans" w:cs="Open Sans"/>
          <w:color w:val="333333"/>
          <w:sz w:val="24"/>
          <w:szCs w:val="24"/>
        </w:rPr>
        <w:t xml:space="preserve"> v</w:t>
      </w:r>
      <w:r>
        <w:rPr>
          <w:rFonts w:ascii="Open Sans" w:hAnsi="Open Sans" w:cs="Open Sans"/>
          <w:color w:val="333333"/>
          <w:sz w:val="24"/>
          <w:szCs w:val="24"/>
        </w:rPr>
        <w:t>ýkres A2</w:t>
      </w:r>
    </w:p>
    <w:p w14:paraId="3E0845BA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7455AE0" w14:textId="08AA7B0B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7.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160E72FC" w14:textId="766413E8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Základy akvarelu, nácvik techniky použitia akvarelu,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zátišie, monochromatické,</w:t>
      </w:r>
      <w:r>
        <w:rPr>
          <w:rFonts w:ascii="Open Sans" w:hAnsi="Open Sans" w:cs="Open Sans"/>
          <w:color w:val="333333"/>
          <w:sz w:val="24"/>
          <w:szCs w:val="24"/>
        </w:rPr>
        <w:t xml:space="preserve"> v</w:t>
      </w:r>
      <w:r>
        <w:rPr>
          <w:rFonts w:ascii="Open Sans" w:hAnsi="Open Sans" w:cs="Open Sans"/>
          <w:color w:val="333333"/>
          <w:sz w:val="24"/>
          <w:szCs w:val="24"/>
        </w:rPr>
        <w:t>ýkres A2</w:t>
      </w:r>
    </w:p>
    <w:p w14:paraId="4D76DF35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1AAE0AE8" w14:textId="3BA9F3E3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8.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626B3D37" w14:textId="53201460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Použitie ďalších výtvarných techník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-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koláž,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výkres A2</w:t>
      </w:r>
    </w:p>
    <w:p w14:paraId="7C67EF85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05B27AC" w14:textId="10524F5D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9.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35CC9482" w14:textId="61E5303D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Použitie ďalších výtvarných techník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-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koláž,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zátišie,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výkres A2</w:t>
      </w:r>
    </w:p>
    <w:p w14:paraId="10EC5A59" w14:textId="77777777" w:rsidR="00A10665" w:rsidRPr="00A10665" w:rsidRDefault="00A10665" w:rsidP="00A10665">
      <w:pPr>
        <w:spacing w:after="0"/>
        <w:rPr>
          <w:sz w:val="28"/>
          <w:szCs w:val="28"/>
        </w:rPr>
      </w:pPr>
    </w:p>
    <w:p w14:paraId="50C6F8F6" w14:textId="361D5B35" w:rsidR="00260C91" w:rsidRPr="00A10665" w:rsidRDefault="0045527F" w:rsidP="00A10665">
      <w:pPr>
        <w:spacing w:after="0"/>
        <w:rPr>
          <w:sz w:val="28"/>
          <w:szCs w:val="28"/>
        </w:rPr>
      </w:pPr>
      <w:r w:rsidRPr="00A10665">
        <w:rPr>
          <w:rFonts w:ascii="Times" w:hAnsi="Times" w:cs="Times"/>
          <w:b/>
          <w:sz w:val="24"/>
          <w:szCs w:val="28"/>
        </w:rPr>
        <w:t>10.</w:t>
      </w:r>
      <w:r w:rsidR="00A10665" w:rsidRPr="00A10665">
        <w:rPr>
          <w:rFonts w:ascii="Times" w:hAnsi="Times" w:cs="Times"/>
          <w:b/>
          <w:sz w:val="24"/>
          <w:szCs w:val="28"/>
        </w:rPr>
        <w:t xml:space="preserve"> stretnutie</w:t>
      </w:r>
    </w:p>
    <w:p w14:paraId="09698AC2" w14:textId="2DEF33B2" w:rsidR="00C74F54" w:rsidRDefault="00C74F54" w:rsidP="00C74F54">
      <w:r>
        <w:rPr>
          <w:rFonts w:ascii="Open Sans" w:hAnsi="Open Sans" w:cs="Open Sans"/>
          <w:color w:val="333333"/>
          <w:sz w:val="24"/>
          <w:szCs w:val="24"/>
        </w:rPr>
        <w:t>Voľná téma – ľubovoľná technika,</w:t>
      </w:r>
      <w:r>
        <w:rPr>
          <w:rFonts w:ascii="Open Sans" w:hAnsi="Open Sans" w:cs="Open Sans"/>
          <w:color w:val="333333"/>
          <w:sz w:val="24"/>
          <w:szCs w:val="24"/>
        </w:rPr>
        <w:t xml:space="preserve"> </w:t>
      </w:r>
      <w:r>
        <w:rPr>
          <w:rFonts w:ascii="Open Sans" w:hAnsi="Open Sans" w:cs="Open Sans"/>
          <w:color w:val="333333"/>
          <w:sz w:val="24"/>
          <w:szCs w:val="24"/>
        </w:rPr>
        <w:t>výkres A2</w:t>
      </w:r>
    </w:p>
    <w:p w14:paraId="5EBE17F3" w14:textId="77777777" w:rsidR="00260C91" w:rsidRDefault="00260C91" w:rsidP="00A10665">
      <w:pPr>
        <w:spacing w:after="0"/>
      </w:pPr>
    </w:p>
    <w:p w14:paraId="49B14921" w14:textId="77777777" w:rsidR="00260C91" w:rsidRDefault="00260C91"/>
    <w:p w14:paraId="314F45D0" w14:textId="77777777" w:rsidR="00260C91" w:rsidRDefault="00260C91"/>
    <w:sectPr w:rsidR="00260C91" w:rsidSect="00A10665">
      <w:pgSz w:w="11900" w:h="16840"/>
      <w:pgMar w:top="426" w:right="707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91"/>
    <w:rsid w:val="000D76B8"/>
    <w:rsid w:val="00260C91"/>
    <w:rsid w:val="0045527F"/>
    <w:rsid w:val="006B1E11"/>
    <w:rsid w:val="008117CA"/>
    <w:rsid w:val="00835513"/>
    <w:rsid w:val="00957727"/>
    <w:rsid w:val="00A10665"/>
    <w:rsid w:val="00AD4F0D"/>
    <w:rsid w:val="00C07687"/>
    <w:rsid w:val="00C74F54"/>
    <w:rsid w:val="00E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D63F"/>
  <w15:docId w15:val="{3785EC31-788F-4B23-A06D-70F3694C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33B61CF1-B0F3-43F3-B691-1E98D50C14D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Dana Štímeľová</cp:lastModifiedBy>
  <cp:revision>5</cp:revision>
  <dcterms:created xsi:type="dcterms:W3CDTF">2022-04-28T11:24:00Z</dcterms:created>
  <dcterms:modified xsi:type="dcterms:W3CDTF">2023-07-07T11:22:00Z</dcterms:modified>
</cp:coreProperties>
</file>